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b w:val="1"/>
        </w:rPr>
      </w:pPr>
      <w:r w:rsidDel="00000000" w:rsidR="00000000" w:rsidRPr="00000000">
        <w:rPr>
          <w:b w:val="1"/>
          <w:rtl w:val="0"/>
        </w:rPr>
        <w:t xml:space="preserve">Review Meeting Minutes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Project: SkillCourt Interactive Soccer Tech</w:t>
      </w:r>
    </w:p>
    <w:p w:rsidR="00000000" w:rsidDel="00000000" w:rsidP="00000000" w:rsidRDefault="00000000" w:rsidRPr="00000000" w14:paraId="00000004">
      <w:pPr>
        <w:rPr/>
      </w:pPr>
      <w:r w:rsidDel="00000000" w:rsidR="00000000" w:rsidRPr="00000000">
        <w:rPr>
          <w:rtl w:val="0"/>
        </w:rPr>
        <w:t xml:space="preserve">Attendees: Ashley Enalien, Mark Gonzalez, Randy Alvarez, Augusto Castro, Justin Deleon, Gummi Traustason (Product Owner), and Joseph Quinn (Former Capstone student, current mentor)</w:t>
      </w:r>
    </w:p>
    <w:p w:rsidR="00000000" w:rsidDel="00000000" w:rsidP="00000000" w:rsidRDefault="00000000" w:rsidRPr="00000000" w14:paraId="00000005">
      <w:pPr>
        <w:rPr/>
      </w:pPr>
      <w:r w:rsidDel="00000000" w:rsidR="00000000" w:rsidRPr="00000000">
        <w:rPr>
          <w:rtl w:val="0"/>
        </w:rPr>
        <w:t xml:space="preserve">Start time: 9:00 PM, 02/12/23</w:t>
      </w:r>
    </w:p>
    <w:p w:rsidR="00000000" w:rsidDel="00000000" w:rsidP="00000000" w:rsidRDefault="00000000" w:rsidRPr="00000000" w14:paraId="00000006">
      <w:pPr>
        <w:rPr/>
      </w:pPr>
      <w:r w:rsidDel="00000000" w:rsidR="00000000" w:rsidRPr="00000000">
        <w:rPr>
          <w:rtl w:val="0"/>
        </w:rPr>
        <w:t xml:space="preserve">End time: 10:00 PM, 02/12/23</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After a show-and-tell presentation, the implementation of the following user stories was accepted by the product owners: </w:t>
      </w:r>
    </w:p>
    <w:p w:rsidR="00000000" w:rsidDel="00000000" w:rsidP="00000000" w:rsidRDefault="00000000" w:rsidRPr="00000000" w14:paraId="00000009">
      <w:pPr>
        <w:numPr>
          <w:ilvl w:val="0"/>
          <w:numId w:val="3"/>
        </w:numPr>
        <w:ind w:left="720" w:hanging="360"/>
      </w:pPr>
      <w:r w:rsidDel="00000000" w:rsidR="00000000" w:rsidRPr="00000000">
        <w:rPr>
          <w:rtl w:val="0"/>
        </w:rPr>
        <w:t xml:space="preserve">User Story &lt;2. Learn typescript or flutter for required side of the project&gt;</w:t>
      </w:r>
    </w:p>
    <w:p w:rsidR="00000000" w:rsidDel="00000000" w:rsidP="00000000" w:rsidRDefault="00000000" w:rsidRPr="00000000" w14:paraId="0000000A">
      <w:pPr>
        <w:numPr>
          <w:ilvl w:val="1"/>
          <w:numId w:val="3"/>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0B">
      <w:pPr>
        <w:numPr>
          <w:ilvl w:val="2"/>
          <w:numId w:val="3"/>
        </w:numPr>
        <w:ind w:left="2160" w:hanging="360"/>
      </w:pPr>
      <w:r w:rsidDel="00000000" w:rsidR="00000000" w:rsidRPr="00000000">
        <w:rPr>
          <w:rtl w:val="0"/>
        </w:rPr>
        <w:t xml:space="preserve">Watch tutorials.</w:t>
      </w:r>
    </w:p>
    <w:p w:rsidR="00000000" w:rsidDel="00000000" w:rsidP="00000000" w:rsidRDefault="00000000" w:rsidRPr="00000000" w14:paraId="0000000C">
      <w:pPr>
        <w:numPr>
          <w:ilvl w:val="0"/>
          <w:numId w:val="3"/>
        </w:numPr>
        <w:ind w:left="720" w:hanging="360"/>
      </w:pPr>
      <w:r w:rsidDel="00000000" w:rsidR="00000000" w:rsidRPr="00000000">
        <w:rPr>
          <w:rtl w:val="0"/>
        </w:rPr>
        <w:t xml:space="preserve">User Story &lt;3 get the database to run on docker desktop&gt;</w:t>
      </w:r>
    </w:p>
    <w:p w:rsidR="00000000" w:rsidDel="00000000" w:rsidP="00000000" w:rsidRDefault="00000000" w:rsidRPr="00000000" w14:paraId="0000000D">
      <w:pPr>
        <w:numPr>
          <w:ilvl w:val="1"/>
          <w:numId w:val="3"/>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0E">
      <w:pPr>
        <w:numPr>
          <w:ilvl w:val="2"/>
          <w:numId w:val="3"/>
        </w:numPr>
        <w:ind w:left="2160" w:hanging="360"/>
        <w:rPr>
          <w:u w:val="none"/>
        </w:rPr>
      </w:pPr>
      <w:r w:rsidDel="00000000" w:rsidR="00000000" w:rsidRPr="00000000">
        <w:rPr>
          <w:rtl w:val="0"/>
        </w:rPr>
        <w:t xml:space="preserve">The docker desktop shows that the database is running.</w:t>
      </w:r>
    </w:p>
    <w:p w:rsidR="00000000" w:rsidDel="00000000" w:rsidP="00000000" w:rsidRDefault="00000000" w:rsidRPr="00000000" w14:paraId="0000000F">
      <w:pPr>
        <w:numPr>
          <w:ilvl w:val="0"/>
          <w:numId w:val="3"/>
        </w:numPr>
        <w:ind w:left="720" w:hanging="360"/>
      </w:pPr>
      <w:r w:rsidDel="00000000" w:rsidR="00000000" w:rsidRPr="00000000">
        <w:rPr>
          <w:rtl w:val="0"/>
        </w:rPr>
        <w:t xml:space="preserve">User Story &lt;6. Fix Mislabeled Database References inside of the readme.md file&gt;</w:t>
      </w:r>
    </w:p>
    <w:p w:rsidR="00000000" w:rsidDel="00000000" w:rsidP="00000000" w:rsidRDefault="00000000" w:rsidRPr="00000000" w14:paraId="00000010">
      <w:pPr>
        <w:numPr>
          <w:ilvl w:val="1"/>
          <w:numId w:val="3"/>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11">
      <w:pPr>
        <w:numPr>
          <w:ilvl w:val="2"/>
          <w:numId w:val="3"/>
        </w:numPr>
        <w:ind w:left="2160" w:hanging="360"/>
      </w:pPr>
      <w:r w:rsidDel="00000000" w:rsidR="00000000" w:rsidRPr="00000000">
        <w:rPr>
          <w:rtl w:val="0"/>
        </w:rPr>
        <w:t xml:space="preserve">There were errors inside of the readme.md files in which the database references had to be re-labeled.</w:t>
      </w:r>
    </w:p>
    <w:p w:rsidR="00000000" w:rsidDel="00000000" w:rsidP="00000000" w:rsidRDefault="00000000" w:rsidRPr="00000000" w14:paraId="00000012">
      <w:pPr>
        <w:numPr>
          <w:ilvl w:val="0"/>
          <w:numId w:val="3"/>
        </w:numPr>
        <w:ind w:left="720" w:hanging="360"/>
      </w:pPr>
      <w:r w:rsidDel="00000000" w:rsidR="00000000" w:rsidRPr="00000000">
        <w:rPr>
          <w:rtl w:val="0"/>
        </w:rPr>
        <w:t xml:space="preserve">User Story &lt;7. Fix Mislabeled Database References inside of the docker.compose.yml file&gt;</w:t>
      </w:r>
    </w:p>
    <w:p w:rsidR="00000000" w:rsidDel="00000000" w:rsidP="00000000" w:rsidRDefault="00000000" w:rsidRPr="00000000" w14:paraId="00000013">
      <w:pPr>
        <w:numPr>
          <w:ilvl w:val="1"/>
          <w:numId w:val="3"/>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14">
      <w:pPr>
        <w:numPr>
          <w:ilvl w:val="2"/>
          <w:numId w:val="3"/>
        </w:numPr>
        <w:ind w:left="2160" w:hanging="360"/>
      </w:pPr>
      <w:r w:rsidDel="00000000" w:rsidR="00000000" w:rsidRPr="00000000">
        <w:rPr>
          <w:rtl w:val="0"/>
        </w:rPr>
        <w:t xml:space="preserve">Inside the docker.compose.yml file, there were errors in the code where mariadb and MYSQLl were mentioned even though the database code that we are supposed to use is postgres. These references needed to be fixed</w:t>
      </w:r>
    </w:p>
    <w:p w:rsidR="00000000" w:rsidDel="00000000" w:rsidP="00000000" w:rsidRDefault="00000000" w:rsidRPr="00000000" w14:paraId="00000015">
      <w:pPr>
        <w:numPr>
          <w:ilvl w:val="0"/>
          <w:numId w:val="3"/>
        </w:numPr>
        <w:ind w:left="720" w:hanging="360"/>
      </w:pPr>
      <w:r w:rsidDel="00000000" w:rsidR="00000000" w:rsidRPr="00000000">
        <w:rPr>
          <w:rtl w:val="0"/>
        </w:rPr>
        <w:t xml:space="preserve">User Story &lt;8. Update the Prisma Packet&gt;</w:t>
      </w:r>
    </w:p>
    <w:p w:rsidR="00000000" w:rsidDel="00000000" w:rsidP="00000000" w:rsidRDefault="00000000" w:rsidRPr="00000000" w14:paraId="00000016">
      <w:pPr>
        <w:numPr>
          <w:ilvl w:val="1"/>
          <w:numId w:val="3"/>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17">
      <w:pPr>
        <w:numPr>
          <w:ilvl w:val="2"/>
          <w:numId w:val="3"/>
        </w:numPr>
        <w:ind w:left="2160" w:hanging="360"/>
      </w:pPr>
      <w:r w:rsidDel="00000000" w:rsidR="00000000" w:rsidRPr="00000000">
        <w:rPr>
          <w:rtl w:val="0"/>
        </w:rPr>
        <w:t xml:space="preserve">Prisma needed to be updated to the newest version. </w:t>
      </w:r>
    </w:p>
    <w:p w:rsidR="00000000" w:rsidDel="00000000" w:rsidP="00000000" w:rsidRDefault="00000000" w:rsidRPr="00000000" w14:paraId="00000018">
      <w:pPr>
        <w:ind w:left="2160" w:firstLine="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1A">
      <w:pPr>
        <w:numPr>
          <w:ilvl w:val="0"/>
          <w:numId w:val="1"/>
        </w:numPr>
        <w:ind w:left="720" w:hanging="360"/>
      </w:pPr>
      <w:r w:rsidDel="00000000" w:rsidR="00000000" w:rsidRPr="00000000">
        <w:rPr>
          <w:rtl w:val="0"/>
        </w:rPr>
        <w:t xml:space="preserve">User Story &lt;1. Get SkillCourt Interactive Soccer Tech running on our machines&gt; </w:t>
      </w:r>
    </w:p>
    <w:p w:rsidR="00000000" w:rsidDel="00000000" w:rsidP="00000000" w:rsidRDefault="00000000" w:rsidRPr="00000000" w14:paraId="0000001B">
      <w:pPr>
        <w:numPr>
          <w:ilvl w:val="1"/>
          <w:numId w:val="1"/>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1C">
      <w:pPr>
        <w:numPr>
          <w:ilvl w:val="2"/>
          <w:numId w:val="1"/>
        </w:numPr>
        <w:ind w:left="2160" w:hanging="360"/>
      </w:pPr>
      <w:r w:rsidDel="00000000" w:rsidR="00000000" w:rsidRPr="00000000">
        <w:rPr>
          <w:rtl w:val="0"/>
        </w:rPr>
        <w:t xml:space="preserve">Step up the development environment correctly that’s needed for either the web or app side of the project in our controlled environments.</w:t>
      </w:r>
    </w:p>
    <w:p w:rsidR="00000000" w:rsidDel="00000000" w:rsidP="00000000" w:rsidRDefault="00000000" w:rsidRPr="00000000" w14:paraId="0000001D">
      <w:pPr>
        <w:numPr>
          <w:ilvl w:val="0"/>
          <w:numId w:val="1"/>
        </w:numPr>
        <w:ind w:left="720" w:hanging="360"/>
        <w:rPr>
          <w:u w:val="none"/>
        </w:rPr>
      </w:pPr>
      <w:r w:rsidDel="00000000" w:rsidR="00000000" w:rsidRPr="00000000">
        <w:rPr>
          <w:rtl w:val="0"/>
        </w:rPr>
        <w:t xml:space="preserve">User Story &lt;4 Add new features to the SkillCourt Interactive Soccer Tech&gt;</w:t>
      </w:r>
    </w:p>
    <w:p w:rsidR="00000000" w:rsidDel="00000000" w:rsidP="00000000" w:rsidRDefault="00000000" w:rsidRPr="00000000" w14:paraId="0000001E">
      <w:pPr>
        <w:numPr>
          <w:ilvl w:val="1"/>
          <w:numId w:val="1"/>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1F">
      <w:pPr>
        <w:numPr>
          <w:ilvl w:val="2"/>
          <w:numId w:val="1"/>
        </w:numPr>
        <w:ind w:left="2160" w:hanging="360"/>
        <w:rPr>
          <w:u w:val="none"/>
        </w:rPr>
      </w:pPr>
      <w:r w:rsidDel="00000000" w:rsidR="00000000" w:rsidRPr="00000000">
        <w:rPr>
          <w:rtl w:val="0"/>
        </w:rPr>
        <w:t xml:space="preserve">After everyone has successfully connected to the skillcourt app, new features will need to be discussed and implemented.</w:t>
      </w:r>
    </w:p>
    <w:p w:rsidR="00000000" w:rsidDel="00000000" w:rsidP="00000000" w:rsidRDefault="00000000" w:rsidRPr="00000000" w14:paraId="00000020">
      <w:pPr>
        <w:pageBreakBefore w:val="0"/>
        <w:numPr>
          <w:ilvl w:val="0"/>
          <w:numId w:val="2"/>
        </w:numPr>
        <w:ind w:left="720" w:hanging="360"/>
        <w:rPr/>
      </w:pPr>
      <w:r w:rsidDel="00000000" w:rsidR="00000000" w:rsidRPr="00000000">
        <w:rPr>
          <w:rtl w:val="0"/>
        </w:rPr>
        <w:t xml:space="preserve">User Story &lt;9. Get Flutter Gradle Imports Working&gt; </w:t>
      </w:r>
    </w:p>
    <w:p w:rsidR="00000000" w:rsidDel="00000000" w:rsidP="00000000" w:rsidRDefault="00000000" w:rsidRPr="00000000" w14:paraId="00000021">
      <w:pPr>
        <w:pageBreakBefore w:val="0"/>
        <w:numPr>
          <w:ilvl w:val="1"/>
          <w:numId w:val="2"/>
        </w:numPr>
        <w:ind w:left="1440" w:hanging="360"/>
        <w:rPr/>
      </w:pPr>
      <w:r w:rsidDel="00000000" w:rsidR="00000000" w:rsidRPr="00000000">
        <w:rPr>
          <w:rtl w:val="0"/>
        </w:rPr>
        <w:t xml:space="preserve">How this should be reflected in the user story definition in Mingle:</w:t>
      </w:r>
    </w:p>
    <w:p w:rsidR="00000000" w:rsidDel="00000000" w:rsidP="00000000" w:rsidRDefault="00000000" w:rsidRPr="00000000" w14:paraId="00000022">
      <w:pPr>
        <w:pageBreakBefore w:val="0"/>
        <w:numPr>
          <w:ilvl w:val="2"/>
          <w:numId w:val="2"/>
        </w:numPr>
        <w:ind w:left="2160" w:hanging="360"/>
        <w:rPr/>
      </w:pPr>
      <w:r w:rsidDel="00000000" w:rsidR="00000000" w:rsidRPr="00000000">
        <w:rPr>
          <w:rtl w:val="0"/>
        </w:rPr>
        <w:t xml:space="preserve">Mobile App is fully functioning and updated with new Flutter widgets</w:t>
      </w:r>
    </w:p>
    <w:p w:rsidR="00000000" w:rsidDel="00000000" w:rsidP="00000000" w:rsidRDefault="00000000" w:rsidRPr="00000000" w14:paraId="00000023">
      <w:pPr>
        <w:numPr>
          <w:ilvl w:val="0"/>
          <w:numId w:val="3"/>
        </w:numPr>
        <w:ind w:left="720" w:hanging="360"/>
      </w:pPr>
      <w:r w:rsidDel="00000000" w:rsidR="00000000" w:rsidRPr="00000000">
        <w:rPr>
          <w:rtl w:val="0"/>
        </w:rPr>
        <w:t xml:space="preserve">User Story &lt;10. Update Mobile App UI&gt; </w:t>
      </w:r>
    </w:p>
    <w:p w:rsidR="00000000" w:rsidDel="00000000" w:rsidP="00000000" w:rsidRDefault="00000000" w:rsidRPr="00000000" w14:paraId="00000024">
      <w:pPr>
        <w:numPr>
          <w:ilvl w:val="1"/>
          <w:numId w:val="3"/>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25">
      <w:pPr>
        <w:numPr>
          <w:ilvl w:val="2"/>
          <w:numId w:val="3"/>
        </w:numPr>
        <w:ind w:left="2160" w:hanging="360"/>
      </w:pPr>
      <w:r w:rsidDel="00000000" w:rsidR="00000000" w:rsidRPr="00000000">
        <w:rPr>
          <w:rtl w:val="0"/>
        </w:rPr>
        <w:t xml:space="preserve">Design a new modern UI in Figma</w:t>
      </w:r>
    </w:p>
    <w:p w:rsidR="00000000" w:rsidDel="00000000" w:rsidP="00000000" w:rsidRDefault="00000000" w:rsidRPr="00000000" w14:paraId="00000026">
      <w:pPr>
        <w:numPr>
          <w:ilvl w:val="0"/>
          <w:numId w:val="3"/>
        </w:numPr>
        <w:ind w:left="720" w:hanging="360"/>
      </w:pPr>
      <w:r w:rsidDel="00000000" w:rsidR="00000000" w:rsidRPr="00000000">
        <w:rPr>
          <w:rtl w:val="0"/>
        </w:rPr>
        <w:t xml:space="preserve">User Story &lt;6. Get the Manual Game Mode class working&gt; </w:t>
      </w:r>
    </w:p>
    <w:p w:rsidR="00000000" w:rsidDel="00000000" w:rsidP="00000000" w:rsidRDefault="00000000" w:rsidRPr="00000000" w14:paraId="00000027">
      <w:pPr>
        <w:numPr>
          <w:ilvl w:val="1"/>
          <w:numId w:val="3"/>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28">
      <w:pPr>
        <w:numPr>
          <w:ilvl w:val="2"/>
          <w:numId w:val="3"/>
        </w:numPr>
        <w:ind w:left="2160" w:hanging="360"/>
      </w:pPr>
      <w:r w:rsidDel="00000000" w:rsidR="00000000" w:rsidRPr="00000000">
        <w:rPr>
          <w:rtl w:val="0"/>
        </w:rPr>
        <w:t xml:space="preserve">Game works in manual mode</w:t>
      </w:r>
    </w:p>
    <w:p w:rsidR="00000000" w:rsidDel="00000000" w:rsidP="00000000" w:rsidRDefault="00000000" w:rsidRPr="00000000" w14:paraId="00000029">
      <w:pPr>
        <w:pageBreakBefore w:val="0"/>
        <w:numPr>
          <w:ilvl w:val="0"/>
          <w:numId w:val="3"/>
        </w:numPr>
        <w:ind w:left="720" w:hanging="360"/>
        <w:rPr>
          <w:u w:val="none"/>
        </w:rPr>
      </w:pPr>
      <w:r w:rsidDel="00000000" w:rsidR="00000000" w:rsidRPr="00000000">
        <w:rPr>
          <w:rtl w:val="0"/>
        </w:rPr>
        <w:t xml:space="preserve">User Story &lt;5. Get Into the SkillCount Database&gt;</w:t>
      </w:r>
    </w:p>
    <w:p w:rsidR="00000000" w:rsidDel="00000000" w:rsidP="00000000" w:rsidRDefault="00000000" w:rsidRPr="00000000" w14:paraId="0000002A">
      <w:pPr>
        <w:numPr>
          <w:ilvl w:val="1"/>
          <w:numId w:val="3"/>
        </w:numPr>
        <w:ind w:left="1440" w:hanging="360"/>
      </w:pPr>
      <w:r w:rsidDel="00000000" w:rsidR="00000000" w:rsidRPr="00000000">
        <w:rPr>
          <w:rtl w:val="0"/>
        </w:rPr>
        <w:t xml:space="preserve">How this should be reflected in the user story definition in Mingle:</w:t>
      </w:r>
    </w:p>
    <w:p w:rsidR="00000000" w:rsidDel="00000000" w:rsidP="00000000" w:rsidRDefault="00000000" w:rsidRPr="00000000" w14:paraId="0000002B">
      <w:pPr>
        <w:pageBreakBefore w:val="0"/>
        <w:numPr>
          <w:ilvl w:val="2"/>
          <w:numId w:val="3"/>
        </w:numPr>
        <w:ind w:left="2160" w:hanging="360"/>
        <w:rPr>
          <w:u w:val="none"/>
        </w:rPr>
      </w:pPr>
      <w:r w:rsidDel="00000000" w:rsidR="00000000" w:rsidRPr="00000000">
        <w:rPr>
          <w:rtl w:val="0"/>
        </w:rPr>
        <w:t xml:space="preserve">Connect to the database through VSCode</w:t>
      </w:r>
    </w:p>
    <w:p w:rsidR="00000000" w:rsidDel="00000000" w:rsidP="00000000" w:rsidRDefault="00000000" w:rsidRPr="00000000" w14:paraId="0000002C">
      <w:pPr>
        <w:numPr>
          <w:ilvl w:val="0"/>
          <w:numId w:val="3"/>
        </w:numPr>
        <w:ind w:left="720" w:hanging="360"/>
        <w:rPr>
          <w:u w:val="none"/>
        </w:rPr>
      </w:pPr>
      <w:r w:rsidDel="00000000" w:rsidR="00000000" w:rsidRPr="00000000">
        <w:rPr>
          <w:rtl w:val="0"/>
        </w:rPr>
        <w:t xml:space="preserve">User Story &lt;11. Fix errors referencing docker-compose in the readme.md file&gt;</w:t>
      </w:r>
    </w:p>
    <w:p w:rsidR="00000000" w:rsidDel="00000000" w:rsidP="00000000" w:rsidRDefault="00000000" w:rsidRPr="00000000" w14:paraId="0000002D">
      <w:pPr>
        <w:numPr>
          <w:ilvl w:val="1"/>
          <w:numId w:val="3"/>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2E">
      <w:pPr>
        <w:numPr>
          <w:ilvl w:val="2"/>
          <w:numId w:val="3"/>
        </w:numPr>
        <w:ind w:left="2160" w:hanging="360"/>
        <w:rPr>
          <w:u w:val="none"/>
        </w:rPr>
      </w:pPr>
      <w:r w:rsidDel="00000000" w:rsidR="00000000" w:rsidRPr="00000000">
        <w:rPr>
          <w:rtl w:val="0"/>
        </w:rPr>
        <w:t xml:space="preserve">Docker-compose recently had an update where docker-compose commands were changed to “docker compose” commands. This should be changed to help speed up the process of new users to connect to the database. </w:t>
      </w:r>
    </w:p>
    <w:p w:rsidR="00000000" w:rsidDel="00000000" w:rsidP="00000000" w:rsidRDefault="00000000" w:rsidRPr="00000000" w14:paraId="0000002F">
      <w:pPr>
        <w:pageBreakBefore w:val="0"/>
        <w:numPr>
          <w:ilvl w:val="0"/>
          <w:numId w:val="3"/>
        </w:numPr>
        <w:ind w:left="720" w:hanging="360"/>
        <w:rPr>
          <w:u w:val="none"/>
        </w:rPr>
      </w:pPr>
      <w:r w:rsidDel="00000000" w:rsidR="00000000" w:rsidRPr="00000000">
        <w:rPr>
          <w:rtl w:val="0"/>
        </w:rPr>
        <w:t xml:space="preserve">User Story &lt;12. Fix an error where the port 5432 is not being recognized by the database&gt;</w:t>
      </w:r>
    </w:p>
    <w:p w:rsidR="00000000" w:rsidDel="00000000" w:rsidP="00000000" w:rsidRDefault="00000000" w:rsidRPr="00000000" w14:paraId="00000030">
      <w:pPr>
        <w:numPr>
          <w:ilvl w:val="1"/>
          <w:numId w:val="3"/>
        </w:numPr>
        <w:ind w:left="1440" w:hanging="360"/>
      </w:pPr>
      <w:r w:rsidDel="00000000" w:rsidR="00000000" w:rsidRPr="00000000">
        <w:rPr>
          <w:rtl w:val="0"/>
        </w:rPr>
        <w:t xml:space="preserve">How should this be reflected in the user story definition in Mingle:</w:t>
      </w:r>
    </w:p>
    <w:p w:rsidR="00000000" w:rsidDel="00000000" w:rsidP="00000000" w:rsidRDefault="00000000" w:rsidRPr="00000000" w14:paraId="00000031">
      <w:pPr>
        <w:numPr>
          <w:ilvl w:val="2"/>
          <w:numId w:val="3"/>
        </w:numPr>
        <w:ind w:left="2160" w:hanging="360"/>
        <w:rPr>
          <w:u w:val="none"/>
        </w:rPr>
      </w:pPr>
      <w:r w:rsidDel="00000000" w:rsidR="00000000" w:rsidRPr="00000000">
        <w:rPr>
          <w:rtl w:val="0"/>
        </w:rPr>
        <w:t xml:space="preserve">There is an error in which when the database is running, there is an error of Prisma trying to find a port that already exists and was specified inside of the .env, docker-compose.yml, and docker-compose.override.yml files.</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Arial" w:cs="Arial" w:eastAsia="Arial" w:hAnsi="Arial"/>
        <w:u w:val="none"/>
      </w:rPr>
    </w:lvl>
    <w:lvl w:ilvl="2">
      <w:start w:val="1"/>
      <w:numFmt w:val="bullet"/>
      <w:lvlText w:val="■"/>
      <w:lvlJc w:val="left"/>
      <w:pPr>
        <w:ind w:left="2160" w:hanging="360"/>
      </w:pPr>
      <w:rPr>
        <w:rFonts w:ascii="Arial" w:cs="Arial" w:eastAsia="Arial" w:hAnsi="Arial"/>
        <w:u w:val="none"/>
      </w:rPr>
    </w:lvl>
    <w:lvl w:ilvl="3">
      <w:start w:val="1"/>
      <w:numFmt w:val="bullet"/>
      <w:lvlText w:val="●"/>
      <w:lvlJc w:val="left"/>
      <w:pPr>
        <w:ind w:left="2880" w:hanging="360"/>
      </w:pPr>
      <w:rPr>
        <w:rFonts w:ascii="Arial" w:cs="Arial" w:eastAsia="Arial" w:hAnsi="Arial"/>
        <w:u w:val="none"/>
      </w:rPr>
    </w:lvl>
    <w:lvl w:ilvl="4">
      <w:start w:val="1"/>
      <w:numFmt w:val="bullet"/>
      <w:lvlText w:val="○"/>
      <w:lvlJc w:val="left"/>
      <w:pPr>
        <w:ind w:left="3600" w:hanging="360"/>
      </w:pPr>
      <w:rPr>
        <w:rFonts w:ascii="Arial" w:cs="Arial" w:eastAsia="Arial" w:hAnsi="Arial"/>
        <w:u w:val="none"/>
      </w:rPr>
    </w:lvl>
    <w:lvl w:ilvl="5">
      <w:start w:val="1"/>
      <w:numFmt w:val="bullet"/>
      <w:lvlText w:val="■"/>
      <w:lvlJc w:val="left"/>
      <w:pPr>
        <w:ind w:left="4320" w:hanging="360"/>
      </w:pPr>
      <w:rPr>
        <w:rFonts w:ascii="Arial" w:cs="Arial" w:eastAsia="Arial" w:hAnsi="Arial"/>
        <w:u w:val="none"/>
      </w:rPr>
    </w:lvl>
    <w:lvl w:ilvl="6">
      <w:start w:val="1"/>
      <w:numFmt w:val="bullet"/>
      <w:lvlText w:val="●"/>
      <w:lvlJc w:val="left"/>
      <w:pPr>
        <w:ind w:left="5040" w:hanging="360"/>
      </w:pPr>
      <w:rPr>
        <w:rFonts w:ascii="Arial" w:cs="Arial" w:eastAsia="Arial" w:hAnsi="Arial"/>
        <w:u w:val="none"/>
      </w:rPr>
    </w:lvl>
    <w:lvl w:ilvl="7">
      <w:start w:val="1"/>
      <w:numFmt w:val="bullet"/>
      <w:lvlText w:val="○"/>
      <w:lvlJc w:val="left"/>
      <w:pPr>
        <w:ind w:left="5760" w:hanging="360"/>
      </w:pPr>
      <w:rPr>
        <w:rFonts w:ascii="Arial" w:cs="Arial" w:eastAsia="Arial" w:hAnsi="Arial"/>
        <w:u w:val="none"/>
      </w:rPr>
    </w:lvl>
    <w:lvl w:ilvl="8">
      <w:start w:val="1"/>
      <w:numFmt w:val="bullet"/>
      <w:lvlText w:val="■"/>
      <w:lvlJc w:val="left"/>
      <w:pPr>
        <w:ind w:left="6480" w:hanging="36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OT/8yVW1U29ULWv7BGqJgNoycwg==">AMUW2mVTK9s3v1xhRUoJg0P3YfTp4NibXtlNq1ZHsm+2rPX6yWA1vpyynx663Q80HeAGjjJjPInZuTdXemZS060TV+hwzq0+ijxktJlbmfNphhsz64QoymQ=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